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4D75" w:rsidRDefault="00000000">
      <w:pPr>
        <w:jc w:val="center"/>
        <w:rPr>
          <w:b/>
          <w:sz w:val="22"/>
          <w:szCs w:val="22"/>
        </w:rPr>
      </w:pPr>
      <w:r>
        <w:rPr>
          <w:b/>
          <w:sz w:val="22"/>
          <w:szCs w:val="22"/>
        </w:rPr>
        <w:t>Stafford Recreation Commission</w:t>
      </w:r>
    </w:p>
    <w:p w14:paraId="00000002" w14:textId="77777777" w:rsidR="00044D75" w:rsidRDefault="00000000">
      <w:pPr>
        <w:jc w:val="center"/>
        <w:rPr>
          <w:b/>
          <w:sz w:val="22"/>
          <w:szCs w:val="22"/>
        </w:rPr>
      </w:pPr>
      <w:r>
        <w:rPr>
          <w:b/>
          <w:sz w:val="22"/>
          <w:szCs w:val="22"/>
        </w:rPr>
        <w:t>Board Meeting Minutes</w:t>
      </w:r>
    </w:p>
    <w:p w14:paraId="00000003" w14:textId="77777777" w:rsidR="00044D75" w:rsidRDefault="00000000">
      <w:pPr>
        <w:jc w:val="center"/>
        <w:rPr>
          <w:b/>
          <w:sz w:val="22"/>
          <w:szCs w:val="22"/>
        </w:rPr>
      </w:pPr>
      <w:r>
        <w:rPr>
          <w:b/>
          <w:sz w:val="22"/>
          <w:szCs w:val="22"/>
        </w:rPr>
        <w:t>September 14</w:t>
      </w:r>
      <w:r>
        <w:rPr>
          <w:b/>
          <w:sz w:val="22"/>
          <w:szCs w:val="22"/>
          <w:vertAlign w:val="superscript"/>
        </w:rPr>
        <w:t>th</w:t>
      </w:r>
      <w:r>
        <w:rPr>
          <w:b/>
          <w:sz w:val="22"/>
          <w:szCs w:val="22"/>
        </w:rPr>
        <w:t>, 2022 - 6:30 pm @ Annex</w:t>
      </w:r>
    </w:p>
    <w:p w14:paraId="00000004" w14:textId="77777777" w:rsidR="00044D75" w:rsidRDefault="00000000">
      <w:pPr>
        <w:jc w:val="center"/>
        <w:rPr>
          <w:b/>
          <w:sz w:val="22"/>
          <w:szCs w:val="22"/>
        </w:rPr>
      </w:pPr>
      <w:r>
        <w:rPr>
          <w:b/>
          <w:sz w:val="22"/>
          <w:szCs w:val="22"/>
        </w:rPr>
        <w:t xml:space="preserve">RNR Public Meeting 6:30 </w:t>
      </w:r>
    </w:p>
    <w:p w14:paraId="00000005" w14:textId="77777777" w:rsidR="00044D75" w:rsidRDefault="00000000">
      <w:pPr>
        <w:jc w:val="center"/>
        <w:rPr>
          <w:b/>
          <w:sz w:val="22"/>
          <w:szCs w:val="22"/>
        </w:rPr>
      </w:pPr>
      <w:r>
        <w:rPr>
          <w:b/>
          <w:sz w:val="22"/>
          <w:szCs w:val="22"/>
        </w:rPr>
        <w:t>Budget Public Meeting 7:00</w:t>
      </w:r>
    </w:p>
    <w:p w14:paraId="00000006" w14:textId="77777777" w:rsidR="00044D75" w:rsidRDefault="00044D75">
      <w:pPr>
        <w:jc w:val="center"/>
        <w:rPr>
          <w:b/>
          <w:sz w:val="22"/>
          <w:szCs w:val="22"/>
        </w:rPr>
      </w:pPr>
    </w:p>
    <w:p w14:paraId="00000007" w14:textId="77777777" w:rsidR="00044D75" w:rsidRDefault="00000000">
      <w:pPr>
        <w:numPr>
          <w:ilvl w:val="0"/>
          <w:numId w:val="2"/>
        </w:numPr>
        <w:tabs>
          <w:tab w:val="left" w:pos="0"/>
        </w:tabs>
        <w:rPr>
          <w:sz w:val="22"/>
          <w:szCs w:val="22"/>
        </w:rPr>
      </w:pPr>
      <w:r>
        <w:rPr>
          <w:b/>
          <w:sz w:val="22"/>
          <w:szCs w:val="22"/>
        </w:rPr>
        <w:t>Call to Order</w:t>
      </w:r>
      <w:r>
        <w:rPr>
          <w:sz w:val="22"/>
          <w:szCs w:val="22"/>
        </w:rPr>
        <w:t>@_</w:t>
      </w:r>
      <w:r>
        <w:rPr>
          <w:b/>
          <w:i/>
          <w:sz w:val="22"/>
          <w:szCs w:val="22"/>
        </w:rPr>
        <w:t>6:34 pm</w:t>
      </w:r>
      <w:r>
        <w:rPr>
          <w:sz w:val="22"/>
          <w:szCs w:val="22"/>
        </w:rPr>
        <w:t xml:space="preserve">_____Roll Call – </w:t>
      </w:r>
      <w:r>
        <w:rPr>
          <w:b/>
          <w:i/>
          <w:sz w:val="22"/>
          <w:szCs w:val="22"/>
        </w:rPr>
        <w:t>Sharilyn, Holly, Jon, Myra, Brian, Nick</w:t>
      </w:r>
    </w:p>
    <w:p w14:paraId="00000008" w14:textId="77777777" w:rsidR="00044D75" w:rsidRDefault="00000000">
      <w:pPr>
        <w:numPr>
          <w:ilvl w:val="0"/>
          <w:numId w:val="2"/>
        </w:numPr>
        <w:tabs>
          <w:tab w:val="left" w:pos="0"/>
        </w:tabs>
        <w:rPr>
          <w:sz w:val="22"/>
          <w:szCs w:val="22"/>
        </w:rPr>
      </w:pPr>
      <w:r>
        <w:rPr>
          <w:b/>
          <w:sz w:val="22"/>
          <w:szCs w:val="22"/>
        </w:rPr>
        <w:t>Additions to the Agenda</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9" w14:textId="77777777" w:rsidR="00044D75" w:rsidRDefault="00000000">
      <w:pPr>
        <w:numPr>
          <w:ilvl w:val="0"/>
          <w:numId w:val="2"/>
        </w:numPr>
        <w:tabs>
          <w:tab w:val="left" w:pos="0"/>
        </w:tabs>
        <w:rPr>
          <w:b/>
          <w:sz w:val="22"/>
          <w:szCs w:val="22"/>
        </w:rPr>
      </w:pPr>
      <w:r>
        <w:rPr>
          <w:b/>
          <w:sz w:val="22"/>
          <w:szCs w:val="22"/>
        </w:rPr>
        <w:t>Approvals</w:t>
      </w:r>
    </w:p>
    <w:p w14:paraId="0000000A" w14:textId="77777777" w:rsidR="00044D75"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B" w14:textId="77777777" w:rsidR="00044D75" w:rsidRDefault="00000000">
      <w:pPr>
        <w:numPr>
          <w:ilvl w:val="1"/>
          <w:numId w:val="2"/>
        </w:numPr>
        <w:tabs>
          <w:tab w:val="left" w:pos="0"/>
        </w:tabs>
        <w:rPr>
          <w:sz w:val="22"/>
          <w:szCs w:val="22"/>
        </w:rPr>
      </w:pPr>
      <w:r>
        <w:rPr>
          <w:sz w:val="22"/>
          <w:szCs w:val="22"/>
        </w:rPr>
        <w:t>Minutes of previous meeting – please make sure to sign</w:t>
      </w:r>
    </w:p>
    <w:p w14:paraId="0000000C" w14:textId="77777777" w:rsidR="00044D75" w:rsidRDefault="00000000">
      <w:pPr>
        <w:numPr>
          <w:ilvl w:val="1"/>
          <w:numId w:val="2"/>
        </w:numPr>
        <w:tabs>
          <w:tab w:val="left" w:pos="0"/>
        </w:tabs>
        <w:rPr>
          <w:sz w:val="22"/>
          <w:szCs w:val="22"/>
        </w:rPr>
      </w:pPr>
      <w:r>
        <w:rPr>
          <w:sz w:val="22"/>
          <w:szCs w:val="22"/>
        </w:rPr>
        <w:t>Reconciled financial statements</w:t>
      </w:r>
    </w:p>
    <w:p w14:paraId="0000000D" w14:textId="77777777" w:rsidR="00044D75" w:rsidRDefault="00000000">
      <w:pPr>
        <w:numPr>
          <w:ilvl w:val="1"/>
          <w:numId w:val="2"/>
        </w:numPr>
        <w:tabs>
          <w:tab w:val="left" w:pos="0"/>
        </w:tabs>
        <w:rPr>
          <w:sz w:val="22"/>
          <w:szCs w:val="22"/>
        </w:rPr>
      </w:pPr>
      <w:r>
        <w:rPr>
          <w:sz w:val="22"/>
          <w:szCs w:val="22"/>
        </w:rPr>
        <w:t>Budget report</w:t>
      </w:r>
    </w:p>
    <w:p w14:paraId="0000000E" w14:textId="77777777" w:rsidR="00044D75" w:rsidRDefault="00000000">
      <w:pPr>
        <w:numPr>
          <w:ilvl w:val="1"/>
          <w:numId w:val="2"/>
        </w:numPr>
        <w:tabs>
          <w:tab w:val="left" w:pos="0"/>
        </w:tabs>
        <w:rPr>
          <w:sz w:val="22"/>
          <w:szCs w:val="22"/>
        </w:rPr>
      </w:pPr>
      <w:r>
        <w:rPr>
          <w:sz w:val="22"/>
          <w:szCs w:val="22"/>
        </w:rPr>
        <w:t>Signing of approved minutes</w:t>
      </w:r>
    </w:p>
    <w:p w14:paraId="0000000F" w14:textId="77777777" w:rsidR="00044D75" w:rsidRDefault="00000000">
      <w:pPr>
        <w:numPr>
          <w:ilvl w:val="1"/>
          <w:numId w:val="2"/>
        </w:numPr>
        <w:tabs>
          <w:tab w:val="left" w:pos="0"/>
        </w:tabs>
        <w:rPr>
          <w:sz w:val="22"/>
          <w:szCs w:val="22"/>
        </w:rPr>
      </w:pPr>
      <w:r>
        <w:rPr>
          <w:sz w:val="22"/>
          <w:szCs w:val="22"/>
        </w:rPr>
        <w:t>Personnel report – Remaining –</w:t>
      </w:r>
      <w:r>
        <w:rPr>
          <w:b/>
          <w:i/>
          <w:sz w:val="22"/>
          <w:szCs w:val="22"/>
        </w:rPr>
        <w:t>  11.5 vacation, 12 sick, 2 personal (half days taken 8/25, 9/14)</w:t>
      </w:r>
    </w:p>
    <w:p w14:paraId="00000010" w14:textId="77777777" w:rsidR="00044D75" w:rsidRDefault="00000000">
      <w:pPr>
        <w:numPr>
          <w:ilvl w:val="1"/>
          <w:numId w:val="2"/>
        </w:numPr>
        <w:tabs>
          <w:tab w:val="left" w:pos="0"/>
        </w:tabs>
        <w:rPr>
          <w:sz w:val="22"/>
          <w:szCs w:val="22"/>
        </w:rPr>
      </w:pPr>
      <w:r>
        <w:rPr>
          <w:sz w:val="22"/>
          <w:szCs w:val="22"/>
        </w:rPr>
        <w:t>Check signing</w:t>
      </w:r>
      <w:r>
        <w:rPr>
          <w:sz w:val="22"/>
          <w:szCs w:val="22"/>
        </w:rPr>
        <w:tab/>
      </w:r>
      <w:r>
        <w:rPr>
          <w:b/>
          <w:i/>
          <w:sz w:val="22"/>
          <w:szCs w:val="22"/>
        </w:rPr>
        <w:t>Done</w:t>
      </w:r>
    </w:p>
    <w:p w14:paraId="00000011" w14:textId="77777777" w:rsidR="00044D75"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Myra </w:t>
      </w:r>
      <w:r>
        <w:rPr>
          <w:sz w:val="22"/>
          <w:szCs w:val="22"/>
        </w:rPr>
        <w:t xml:space="preserve">Motioned   </w:t>
      </w:r>
      <w:r>
        <w:rPr>
          <w:sz w:val="22"/>
          <w:szCs w:val="22"/>
        </w:rPr>
        <w:tab/>
      </w:r>
      <w:r>
        <w:rPr>
          <w:b/>
          <w:i/>
          <w:sz w:val="22"/>
          <w:szCs w:val="22"/>
        </w:rPr>
        <w:t xml:space="preserve">Holly </w:t>
      </w:r>
      <w:r>
        <w:rPr>
          <w:sz w:val="22"/>
          <w:szCs w:val="22"/>
        </w:rPr>
        <w:t>2</w:t>
      </w:r>
      <w:r>
        <w:rPr>
          <w:sz w:val="22"/>
          <w:szCs w:val="22"/>
          <w:vertAlign w:val="superscript"/>
        </w:rPr>
        <w:t>nd</w:t>
      </w:r>
      <w:r>
        <w:rPr>
          <w:sz w:val="22"/>
          <w:szCs w:val="22"/>
        </w:rPr>
        <w:t xml:space="preserve"> </w:t>
      </w:r>
      <w:r>
        <w:rPr>
          <w:sz w:val="22"/>
          <w:szCs w:val="22"/>
        </w:rPr>
        <w:tab/>
      </w:r>
      <w:r>
        <w:rPr>
          <w:b/>
          <w:i/>
          <w:sz w:val="22"/>
          <w:szCs w:val="22"/>
        </w:rPr>
        <w:t xml:space="preserve"> 5-0</w:t>
      </w:r>
      <w:r>
        <w:rPr>
          <w:sz w:val="22"/>
          <w:szCs w:val="22"/>
        </w:rPr>
        <w:t xml:space="preserve">   Passed</w:t>
      </w:r>
    </w:p>
    <w:p w14:paraId="00000012" w14:textId="77777777" w:rsidR="00044D75" w:rsidRDefault="00044D75">
      <w:pPr>
        <w:tabs>
          <w:tab w:val="left" w:pos="0"/>
        </w:tabs>
        <w:rPr>
          <w:sz w:val="22"/>
          <w:szCs w:val="22"/>
        </w:rPr>
      </w:pPr>
    </w:p>
    <w:p w14:paraId="00000013" w14:textId="77777777" w:rsidR="00044D75" w:rsidRDefault="00000000">
      <w:pPr>
        <w:tabs>
          <w:tab w:val="left" w:pos="0"/>
        </w:tabs>
        <w:rPr>
          <w:b/>
          <w:i/>
          <w:sz w:val="22"/>
          <w:szCs w:val="22"/>
        </w:rPr>
      </w:pPr>
      <w:r>
        <w:rPr>
          <w:sz w:val="22"/>
          <w:szCs w:val="22"/>
        </w:rPr>
        <w:tab/>
      </w:r>
      <w:r>
        <w:rPr>
          <w:sz w:val="22"/>
          <w:szCs w:val="22"/>
        </w:rPr>
        <w:tab/>
      </w:r>
      <w:r>
        <w:rPr>
          <w:sz w:val="22"/>
          <w:szCs w:val="22"/>
        </w:rPr>
        <w:tab/>
      </w:r>
      <w:r>
        <w:rPr>
          <w:sz w:val="22"/>
          <w:szCs w:val="22"/>
        </w:rPr>
        <w:tab/>
      </w:r>
      <w:r>
        <w:rPr>
          <w:b/>
          <w:sz w:val="22"/>
          <w:szCs w:val="22"/>
        </w:rPr>
        <w:t>Recognize guests/Public comment/Correspondence</w:t>
      </w:r>
      <w:r>
        <w:rPr>
          <w:sz w:val="22"/>
          <w:szCs w:val="22"/>
        </w:rPr>
        <w:t xml:space="preserve">- </w:t>
      </w:r>
      <w:r>
        <w:rPr>
          <w:b/>
          <w:i/>
          <w:sz w:val="22"/>
          <w:szCs w:val="22"/>
        </w:rPr>
        <w:t>NOne</w:t>
      </w:r>
    </w:p>
    <w:p w14:paraId="00000014" w14:textId="77777777" w:rsidR="00044D75"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5"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Yearly Plan, review word document and ask board for feedback - </w:t>
      </w:r>
      <w:r>
        <w:rPr>
          <w:b/>
          <w:i/>
          <w:sz w:val="22"/>
          <w:szCs w:val="22"/>
        </w:rPr>
        <w:t>Suggested to add ballfield cleanup starting in March into April, move some of the planning for some of the events to the month prior to the events taking place.</w:t>
      </w:r>
      <w:r>
        <w:rPr>
          <w:sz w:val="22"/>
          <w:szCs w:val="22"/>
        </w:rPr>
        <w:t xml:space="preserve"> </w:t>
      </w:r>
    </w:p>
    <w:p w14:paraId="00000016"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Volleyball update - </w:t>
      </w:r>
      <w:r>
        <w:rPr>
          <w:b/>
          <w:i/>
          <w:sz w:val="22"/>
          <w:szCs w:val="22"/>
        </w:rPr>
        <w:t>Schedules are out, have a couple home dates for games. 2 teams for 4-5 age, 1 team 2-3 age.</w:t>
      </w:r>
    </w:p>
    <w:p w14:paraId="00000017"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Flag Football update - </w:t>
      </w:r>
      <w:r>
        <w:rPr>
          <w:b/>
          <w:i/>
          <w:color w:val="000000"/>
          <w:sz w:val="22"/>
          <w:szCs w:val="22"/>
        </w:rPr>
        <w:t xml:space="preserve">2 teams </w:t>
      </w:r>
      <w:r>
        <w:rPr>
          <w:b/>
          <w:i/>
          <w:sz w:val="22"/>
          <w:szCs w:val="22"/>
        </w:rPr>
        <w:t>formed. Brian does have sponsors for t-shirts. (Compass mineral, Meyer Electric)</w:t>
      </w:r>
    </w:p>
    <w:p w14:paraId="00000018"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Grant updates</w:t>
      </w:r>
      <w:r>
        <w:rPr>
          <w:sz w:val="22"/>
          <w:szCs w:val="22"/>
        </w:rPr>
        <w:t xml:space="preserve"> - </w:t>
      </w:r>
      <w:r>
        <w:rPr>
          <w:b/>
          <w:i/>
          <w:sz w:val="22"/>
          <w:szCs w:val="22"/>
        </w:rPr>
        <w:t xml:space="preserve">Brian applied to 3 grants, for stair-stepper, picnic table, soccer goals. </w:t>
      </w:r>
    </w:p>
    <w:p w14:paraId="00000019"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Stay Strong Stay Healthy Class - </w:t>
      </w:r>
      <w:r>
        <w:rPr>
          <w:b/>
          <w:i/>
          <w:color w:val="000000"/>
          <w:sz w:val="22"/>
          <w:szCs w:val="22"/>
        </w:rPr>
        <w:t>Amy has moved. Marissa Hurst is the new 4H ag</w:t>
      </w:r>
      <w:r>
        <w:rPr>
          <w:b/>
          <w:i/>
          <w:sz w:val="22"/>
          <w:szCs w:val="22"/>
        </w:rPr>
        <w:t xml:space="preserve">ent in St. John, Tricia Greene is Edwards Co. agent. She is willing to do it, but does not want to do winter months, and would like start in spring. </w:t>
      </w:r>
    </w:p>
    <w:p w14:paraId="0000001A" w14:textId="77777777" w:rsidR="00044D75"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Dominquez family incident at the Annex - </w:t>
      </w:r>
      <w:r>
        <w:rPr>
          <w:b/>
          <w:i/>
          <w:color w:val="000000"/>
          <w:sz w:val="22"/>
          <w:szCs w:val="22"/>
        </w:rPr>
        <w:t xml:space="preserve">Family brought additional guests that were not allowed. Brian sent a letter </w:t>
      </w:r>
      <w:r>
        <w:rPr>
          <w:b/>
          <w:i/>
          <w:sz w:val="22"/>
          <w:szCs w:val="22"/>
        </w:rPr>
        <w:t>for the 1st</w:t>
      </w:r>
      <w:r>
        <w:rPr>
          <w:b/>
          <w:i/>
          <w:color w:val="000000"/>
          <w:sz w:val="22"/>
          <w:szCs w:val="22"/>
        </w:rPr>
        <w:t xml:space="preserve"> offense. </w:t>
      </w:r>
    </w:p>
    <w:p w14:paraId="0000001B" w14:textId="77777777" w:rsidR="00044D75"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Hocus Pocus 2 - </w:t>
      </w:r>
      <w:r>
        <w:rPr>
          <w:b/>
          <w:i/>
          <w:sz w:val="22"/>
          <w:szCs w:val="22"/>
        </w:rPr>
        <w:t xml:space="preserve">Would like to have Alicia and Casey to help out. 10/4 6:00 showing with a costume contest first then the movie. </w:t>
      </w:r>
    </w:p>
    <w:p w14:paraId="0000001C" w14:textId="77777777" w:rsidR="00044D75"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Annex gym lights - </w:t>
      </w:r>
      <w:r>
        <w:rPr>
          <w:b/>
          <w:i/>
          <w:sz w:val="22"/>
          <w:szCs w:val="22"/>
        </w:rPr>
        <w:t xml:space="preserve">a couple lights in the gym that half have burnt out. The lights may still be under warranty (may be for 5 years) </w:t>
      </w:r>
      <w:r>
        <w:rPr>
          <w:b/>
          <w:i/>
          <w:sz w:val="22"/>
          <w:szCs w:val="22"/>
          <w:u w:val="single"/>
        </w:rPr>
        <w:t>Brian please check on the length of warranty</w:t>
      </w:r>
      <w:r>
        <w:rPr>
          <w:b/>
          <w:i/>
          <w:sz w:val="22"/>
          <w:szCs w:val="22"/>
        </w:rPr>
        <w:t>, however we would have to pay labor for Meyer to do. It was suggested to hold off until a few more go out since labor ends up being around $300.</w:t>
      </w:r>
      <w:r>
        <w:rPr>
          <w:sz w:val="22"/>
          <w:szCs w:val="22"/>
        </w:rPr>
        <w:t xml:space="preserve"> </w:t>
      </w:r>
    </w:p>
    <w:p w14:paraId="0000001D" w14:textId="77777777" w:rsidR="00044D75" w:rsidRDefault="00000000">
      <w:pPr>
        <w:numPr>
          <w:ilvl w:val="0"/>
          <w:numId w:val="2"/>
        </w:numPr>
        <w:tabs>
          <w:tab w:val="left" w:pos="0"/>
        </w:tabs>
        <w:rPr>
          <w:b/>
          <w:sz w:val="22"/>
          <w:szCs w:val="22"/>
        </w:rPr>
      </w:pPr>
      <w:r>
        <w:rPr>
          <w:b/>
          <w:sz w:val="22"/>
          <w:szCs w:val="22"/>
        </w:rPr>
        <w:t xml:space="preserve">Old Business- </w:t>
      </w:r>
    </w:p>
    <w:p w14:paraId="0000001E" w14:textId="77777777" w:rsidR="00044D75"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Sand Volleyball Courts - </w:t>
      </w:r>
      <w:r>
        <w:rPr>
          <w:b/>
          <w:i/>
          <w:sz w:val="22"/>
          <w:szCs w:val="22"/>
        </w:rPr>
        <w:t xml:space="preserve">7 more loads of sand were hauled in today, need to wait for the cement on poles to cure before we push in and spread out sand. </w:t>
      </w:r>
    </w:p>
    <w:p w14:paraId="0000001F" w14:textId="77777777" w:rsidR="00044D75"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1 Mile Run During </w:t>
      </w:r>
      <w:r>
        <w:rPr>
          <w:sz w:val="22"/>
          <w:szCs w:val="22"/>
        </w:rPr>
        <w:t>Oktoberfest</w:t>
      </w:r>
      <w:r>
        <w:rPr>
          <w:color w:val="000000"/>
          <w:sz w:val="22"/>
          <w:szCs w:val="22"/>
        </w:rPr>
        <w:t xml:space="preserve"> - </w:t>
      </w:r>
      <w:r>
        <w:rPr>
          <w:b/>
          <w:i/>
          <w:sz w:val="22"/>
          <w:szCs w:val="22"/>
        </w:rPr>
        <w:t>Brian said everything should be good to go! It’ll be a free fun run. No prizes at this time. Sharilyn sent him a map to use, he will mark arrows on the street or grass for directions.</w:t>
      </w:r>
      <w:r>
        <w:rPr>
          <w:sz w:val="22"/>
          <w:szCs w:val="22"/>
        </w:rPr>
        <w:t xml:space="preserve"> </w:t>
      </w:r>
      <w:r>
        <w:rPr>
          <w:b/>
          <w:i/>
          <w:sz w:val="22"/>
          <w:szCs w:val="22"/>
        </w:rPr>
        <w:t xml:space="preserve">Could notify cross country teams, have cheerleaders along the route. STARS kids will be doing it. Have drinks or snacks at the end. </w:t>
      </w:r>
    </w:p>
    <w:p w14:paraId="00000020" w14:textId="77777777" w:rsidR="00044D75"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1" w14:textId="77777777" w:rsidR="00044D75"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Hiring Alica Minks to deep clean the Annex one or two weekends a month at $15 an hour - </w:t>
      </w:r>
      <w:r>
        <w:rPr>
          <w:b/>
          <w:i/>
          <w:sz w:val="22"/>
          <w:szCs w:val="22"/>
        </w:rPr>
        <w:t>Brain</w:t>
      </w:r>
      <w:r>
        <w:rPr>
          <w:b/>
          <w:i/>
          <w:color w:val="000000"/>
          <w:sz w:val="22"/>
          <w:szCs w:val="22"/>
        </w:rPr>
        <w:t xml:space="preserve"> would</w:t>
      </w:r>
      <w:r>
        <w:rPr>
          <w:b/>
          <w:i/>
          <w:sz w:val="22"/>
          <w:szCs w:val="22"/>
        </w:rPr>
        <w:t xml:space="preserve"> like some additional help perhaps before after a rental or just to catch </w:t>
      </w:r>
      <w:r>
        <w:rPr>
          <w:b/>
          <w:i/>
          <w:sz w:val="22"/>
          <w:szCs w:val="22"/>
        </w:rPr>
        <w:lastRenderedPageBreak/>
        <w:t xml:space="preserve">up. Brian doesn’t feel it would be necessary in the winter months, summer would be helpful. The board agrees summer months would be very helpful, and suggested bringing it back up in March for the Spring/Summer seasons. </w:t>
      </w:r>
    </w:p>
    <w:p w14:paraId="00000022" w14:textId="77777777" w:rsidR="00044D75"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Repainting the parking lot parking lines at the Annex - </w:t>
      </w:r>
      <w:r>
        <w:rPr>
          <w:b/>
          <w:i/>
          <w:color w:val="000000"/>
          <w:sz w:val="22"/>
          <w:szCs w:val="22"/>
        </w:rPr>
        <w:t>Brian th</w:t>
      </w:r>
      <w:r>
        <w:rPr>
          <w:b/>
          <w:i/>
          <w:sz w:val="22"/>
          <w:szCs w:val="22"/>
        </w:rPr>
        <w:t xml:space="preserve">inks it looks nice where the city has repainted some of the parking lines and would like to check into either having the city do it in front of the Rec or he would do himself. The board agrees it would look nice and to check with the City since it is in the street, they would probably do it. </w:t>
      </w:r>
    </w:p>
    <w:p w14:paraId="00000023" w14:textId="77777777" w:rsidR="00044D75" w:rsidRDefault="00044D75">
      <w:pPr>
        <w:pBdr>
          <w:top w:val="nil"/>
          <w:left w:val="nil"/>
          <w:bottom w:val="nil"/>
          <w:right w:val="nil"/>
          <w:between w:val="nil"/>
        </w:pBdr>
        <w:tabs>
          <w:tab w:val="left" w:pos="0"/>
        </w:tabs>
        <w:ind w:left="1440"/>
        <w:rPr>
          <w:color w:val="000000"/>
          <w:sz w:val="22"/>
          <w:szCs w:val="22"/>
        </w:rPr>
      </w:pPr>
    </w:p>
    <w:p w14:paraId="00000024" w14:textId="77777777" w:rsidR="00044D75" w:rsidRDefault="00000000">
      <w:pPr>
        <w:numPr>
          <w:ilvl w:val="0"/>
          <w:numId w:val="2"/>
        </w:numPr>
        <w:tabs>
          <w:tab w:val="left" w:pos="0"/>
        </w:tabs>
        <w:rPr>
          <w:b/>
          <w:sz w:val="22"/>
          <w:szCs w:val="22"/>
        </w:rPr>
      </w:pPr>
      <w:r>
        <w:rPr>
          <w:b/>
          <w:sz w:val="22"/>
          <w:szCs w:val="22"/>
        </w:rPr>
        <w:t xml:space="preserve">Board Member comments - </w:t>
      </w:r>
      <w:r>
        <w:rPr>
          <w:b/>
          <w:i/>
          <w:sz w:val="22"/>
          <w:szCs w:val="22"/>
        </w:rPr>
        <w:t xml:space="preserve">Myra had talked with a woman from USDA and she mentioned they have a lot of grants available that aren’t applied for. Sharilyn mentioned that the gate at the ballfield is broken and laying over. We need to keep it closed, and see how it's broken and get it fixed. Jonathan also brought up the scoreboard and is curious if Meyer could look at it or what we could do. We have discussed it in the past and would like to check on it again. Sharilyn also asked if Brian could check on the bathrooms at the fairgrounds. The school is having a Barn Dance this coming Friday and would like to be able to use it. </w:t>
      </w:r>
    </w:p>
    <w:p w14:paraId="00000025" w14:textId="77777777" w:rsidR="00044D75" w:rsidRDefault="00044D75">
      <w:pPr>
        <w:tabs>
          <w:tab w:val="left" w:pos="0"/>
        </w:tabs>
        <w:ind w:left="720"/>
        <w:rPr>
          <w:b/>
          <w:i/>
          <w:sz w:val="22"/>
          <w:szCs w:val="22"/>
        </w:rPr>
      </w:pPr>
    </w:p>
    <w:p w14:paraId="00000026" w14:textId="77777777" w:rsidR="00044D75" w:rsidRDefault="00000000">
      <w:pPr>
        <w:numPr>
          <w:ilvl w:val="0"/>
          <w:numId w:val="2"/>
        </w:numPr>
        <w:tabs>
          <w:tab w:val="left" w:pos="0"/>
        </w:tabs>
        <w:rPr>
          <w:sz w:val="22"/>
          <w:szCs w:val="22"/>
        </w:rPr>
      </w:pPr>
      <w:r>
        <w:rPr>
          <w:b/>
          <w:sz w:val="22"/>
          <w:szCs w:val="22"/>
        </w:rPr>
        <w:t xml:space="preserve">Public Comment on items discussed - </w:t>
      </w:r>
      <w:r>
        <w:rPr>
          <w:b/>
          <w:i/>
          <w:sz w:val="22"/>
          <w:szCs w:val="22"/>
        </w:rPr>
        <w:t>None</w:t>
      </w:r>
    </w:p>
    <w:p w14:paraId="00000027" w14:textId="77777777" w:rsidR="00044D75" w:rsidRDefault="00000000">
      <w:pPr>
        <w:numPr>
          <w:ilvl w:val="0"/>
          <w:numId w:val="2"/>
        </w:numPr>
        <w:tabs>
          <w:tab w:val="left" w:pos="0"/>
        </w:tabs>
        <w:rPr>
          <w:sz w:val="22"/>
          <w:szCs w:val="22"/>
        </w:rPr>
      </w:pPr>
      <w:r>
        <w:rPr>
          <w:b/>
          <w:sz w:val="22"/>
          <w:szCs w:val="22"/>
        </w:rPr>
        <w:t>Adjournment</w:t>
      </w:r>
      <w:r>
        <w:rPr>
          <w:sz w:val="22"/>
          <w:szCs w:val="22"/>
        </w:rPr>
        <w:t xml:space="preserve"> - </w:t>
      </w:r>
      <w:r>
        <w:rPr>
          <w:b/>
          <w:i/>
          <w:sz w:val="22"/>
          <w:szCs w:val="22"/>
        </w:rPr>
        <w:t xml:space="preserve">Holly motioned to adjourn, Jonathan seconded, passed 4-0. </w:t>
      </w:r>
      <w:r>
        <w:rPr>
          <w:sz w:val="22"/>
          <w:szCs w:val="22"/>
        </w:rPr>
        <w:tab/>
      </w:r>
      <w:r>
        <w:rPr>
          <w:b/>
          <w:i/>
          <w:sz w:val="22"/>
          <w:szCs w:val="22"/>
        </w:rPr>
        <w:t xml:space="preserve">Nick left during the meeting after the Director Report. </w:t>
      </w:r>
      <w:r>
        <w:rPr>
          <w:sz w:val="22"/>
          <w:szCs w:val="22"/>
        </w:rPr>
        <w:tab/>
      </w:r>
    </w:p>
    <w:p w14:paraId="00000028" w14:textId="77777777" w:rsidR="00044D75" w:rsidRDefault="00044D75">
      <w:pPr>
        <w:tabs>
          <w:tab w:val="left" w:pos="0"/>
        </w:tabs>
        <w:ind w:left="720"/>
        <w:rPr>
          <w:sz w:val="22"/>
          <w:szCs w:val="22"/>
        </w:rPr>
      </w:pPr>
    </w:p>
    <w:p w14:paraId="00000029" w14:textId="77777777" w:rsidR="00044D75" w:rsidRDefault="00000000">
      <w:pPr>
        <w:tabs>
          <w:tab w:val="left" w:pos="0"/>
        </w:tabs>
        <w:rPr>
          <w:sz w:val="18"/>
          <w:szCs w:val="18"/>
        </w:rPr>
      </w:pPr>
      <w:r>
        <w:rPr>
          <w:sz w:val="18"/>
          <w:szCs w:val="18"/>
        </w:rPr>
        <w:t>Next regular meeting will be October 12th, 2022 at 6:30 pm. Regular meeting notice is given in the Stafford Courier, if a Special meeting is called it will be posted on the front door of the Annex as soon as presented and posted on the SRC Facebook page.</w:t>
      </w:r>
    </w:p>
    <w:p w14:paraId="0000002A" w14:textId="77777777" w:rsidR="00044D75" w:rsidRDefault="00044D75"/>
    <w:sectPr w:rsidR="00044D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4D"/>
    <w:multiLevelType w:val="multilevel"/>
    <w:tmpl w:val="9D9AAFF8"/>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3182309"/>
    <w:multiLevelType w:val="multilevel"/>
    <w:tmpl w:val="B5749FD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4906881">
    <w:abstractNumId w:val="1"/>
  </w:num>
  <w:num w:numId="2" w16cid:durableId="10092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75"/>
    <w:rsid w:val="00044D75"/>
    <w:rsid w:val="0014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931A5-BBE7-4FA4-954C-C4E7C1E6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Y4hxk9uumFrGetur3XTF/STqEA==">AMUW2mWFsZb//OauOTzGHyj6J+ldzYrMUnzEAsKhhzNsyEkr3t031DPlSAoxF51icS7MeULdhPNkNjfI1vlCvdXaNcahauaYyF5Fu2GIqSqx1RnX7Gpn6qo=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2023-05-19T16:07:00Z</dcterms:created>
  <dcterms:modified xsi:type="dcterms:W3CDTF">2023-05-19T16:07:00Z</dcterms:modified>
</cp:coreProperties>
</file>